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C9" w:rsidRPr="00CB0FA1" w:rsidRDefault="00630CC9" w:rsidP="00630CC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kl-GL" w:eastAsia="en-US"/>
        </w:rPr>
      </w:pPr>
      <w:bookmarkStart w:id="0" w:name="_GoBack"/>
      <w:bookmarkEnd w:id="0"/>
    </w:p>
    <w:p w:rsidR="00630CC9" w:rsidRPr="00CB0FA1" w:rsidRDefault="00CB0FA1" w:rsidP="00630CC9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/>
          <w:b/>
          <w:sz w:val="32"/>
          <w:szCs w:val="32"/>
          <w:lang w:val="kl-GL" w:eastAsia="en-US"/>
        </w:rPr>
      </w:pPr>
      <w:r w:rsidRPr="00CB0FA1">
        <w:rPr>
          <w:rFonts w:ascii="Calibri" w:eastAsia="Calibri" w:hAnsi="Calibri"/>
          <w:b/>
          <w:sz w:val="32"/>
          <w:szCs w:val="32"/>
          <w:lang w:val="kl-GL" w:eastAsia="en-US"/>
        </w:rPr>
        <w:t>KALAALLIT NUNAANNI PERORSAANERMIK ILINNIARFIK ILINNIARTITSISUMUT ERNINERMI TAARTAASUSSAMIK SULISUSSARSIORPOQ</w:t>
      </w:r>
    </w:p>
    <w:p w:rsidR="00630CC9" w:rsidRPr="00CB0FA1" w:rsidRDefault="000420B5" w:rsidP="00630CC9">
      <w:pPr>
        <w:widowControl/>
        <w:autoSpaceDE/>
        <w:autoSpaceDN/>
        <w:adjustRightInd/>
        <w:spacing w:after="240"/>
        <w:rPr>
          <w:rFonts w:ascii="Calibri" w:eastAsia="Calibri" w:hAnsi="Calibri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>Unamminiagassanut nutaanut sapiissuseqarpit killingusaarlu nutaaq piareersimaffigaajuk, taava PI/SPS-imi Perorsaanermik Ilinniarfimmi Ilulissaniittumi ilinniartitsisutut atorfik soqutiginartoq inuttassarsiorneqarpoq. PI/SPS Kalaallit Nunaanni perorsaanermik seminariatuaavoq, nunarsuarmi kangerluit iigartartullit annersaat kusanarnerpaallu, nunarsuup kingornutaatut erligisassatut UNESCO-mit ilanngunneqarsimasup, qanittuani inissisimaffeqartoq.</w:t>
      </w:r>
    </w:p>
    <w:p w:rsidR="00630CC9" w:rsidRPr="00CB0FA1" w:rsidRDefault="000420B5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autoSpaceDE/>
        <w:autoSpaceDN/>
        <w:adjustRightInd/>
        <w:spacing w:after="160" w:line="233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Seminaria 300 missaanik ilinniartoqarpoq ilinniartitaanernut assigiinngitsunut tallimanut agguataarsimasut: isumaginninnermi ikiortitut ilinniarneq, socialassistentitut ilinniarneq, perorsaasutut sammivilimmik bacheloritut ilinniarneq, najugaq qimannagu perorsaasunngorniarneq kiisalu ulluunerani meeqqanik sullissinermi ikiortinngorniarneq. 40-nik sulisoqarpugut taakkunannga 20 missaat ilinniartitsisuullutik. </w:t>
      </w:r>
    </w:p>
    <w:p w:rsidR="00630CC9" w:rsidRPr="00CB0FA1" w:rsidRDefault="0017451F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b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b/>
          <w:sz w:val="22"/>
          <w:szCs w:val="22"/>
          <w:lang w:val="kl-GL" w:eastAsia="en-US"/>
        </w:rPr>
        <w:t>PI/SPS-ip Kalaallit Nunaat tamakkerlugu suliassaqarfii pingaarutillit makkuupput:</w:t>
      </w:r>
    </w:p>
    <w:p w:rsidR="00630CC9" w:rsidRPr="00CB0FA1" w:rsidRDefault="0017451F" w:rsidP="0017451F">
      <w:pPr>
        <w:widowControl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b/>
          <w:sz w:val="22"/>
          <w:szCs w:val="22"/>
          <w:lang w:val="kl-GL" w:eastAsia="en-US"/>
        </w:rPr>
        <w:t>Ulluunerani neqeroorutini ikiortitut, Perorsaasunngornianik, socialassistentinngornianik isumaginninnermilu ikiortinngornianik</w:t>
      </w: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 ilinniartitsineq</w:t>
      </w:r>
    </w:p>
    <w:p w:rsidR="00630CC9" w:rsidRPr="00CB0FA1" w:rsidRDefault="0017451F" w:rsidP="0017451F">
      <w:pPr>
        <w:widowControl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Perorsaanermik suliassaqarfik tamakkerlugu </w:t>
      </w:r>
      <w:r w:rsidRPr="00CB0FA1">
        <w:rPr>
          <w:rFonts w:ascii="Calibri" w:eastAsia="Calibri" w:hAnsi="Calibri" w:cs="Arial"/>
          <w:b/>
          <w:sz w:val="22"/>
          <w:szCs w:val="22"/>
          <w:lang w:val="kl-GL" w:eastAsia="en-US"/>
        </w:rPr>
        <w:t>pikkorissarnernik ilinniaqqinnissanut</w:t>
      </w: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 isumaginninneq</w:t>
      </w:r>
    </w:p>
    <w:p w:rsidR="00630CC9" w:rsidRPr="00CB0FA1" w:rsidRDefault="0017451F" w:rsidP="0017451F">
      <w:pPr>
        <w:widowControl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Perorsaanermik suliassaqarfimmi – suliatigut ilinniartitaanernullu tunngasutigut - </w:t>
      </w:r>
      <w:r w:rsidRPr="00CB0FA1">
        <w:rPr>
          <w:rFonts w:ascii="Calibri" w:eastAsia="Calibri" w:hAnsi="Calibri" w:cs="Arial"/>
          <w:b/>
          <w:sz w:val="22"/>
          <w:szCs w:val="22"/>
          <w:lang w:val="kl-GL" w:eastAsia="en-US"/>
        </w:rPr>
        <w:t>ineriartortitsineq isumassarsiornerlu</w:t>
      </w:r>
    </w:p>
    <w:p w:rsidR="00630CC9" w:rsidRPr="00CB0FA1" w:rsidRDefault="0017451F" w:rsidP="00630CC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 xml:space="preserve">PI/SPS-ip Ilulissani illutaata nutaap atulernerata kingornatigut, ilinniartunik amerlanerusunik tigusinissamut periarfissaqalerpoq, kisianni aamma ilinniartitaanernik nutaanik amerlisaavugut. PI/SPS-imi ilinniartitsisoqatigiinnut ilaassaatit, Kalaallit Nunaanni perorsaanermik suliassaqarfimmi allannguinernut sunniuteqaqataanissamik Seminariap takorluugaanut naapertuuttumik, ilinniartitsinerit sunniuteqarfiginissaannut ineriartortitseqataaffiginissaanullu periarfissaqassallutit. </w:t>
      </w:r>
      <w:r w:rsidR="00630CC9" w:rsidRPr="00CB0FA1">
        <w:rPr>
          <w:rFonts w:ascii="Calibri" w:eastAsia="Calibri" w:hAnsi="Calibri"/>
          <w:sz w:val="22"/>
          <w:szCs w:val="22"/>
          <w:lang w:val="kl-GL" w:eastAsia="en-US"/>
        </w:rPr>
        <w:t xml:space="preserve"> </w:t>
      </w:r>
    </w:p>
    <w:p w:rsidR="00630CC9" w:rsidRPr="00CB0FA1" w:rsidRDefault="0017451F" w:rsidP="00630CC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color w:val="000000" w:themeColor="text1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b/>
          <w:color w:val="000000" w:themeColor="text1"/>
          <w:sz w:val="22"/>
          <w:szCs w:val="22"/>
          <w:lang w:val="kl-GL" w:eastAsia="en-US"/>
        </w:rPr>
        <w:t>Perorsaanermut-tarnip pissusiinut suliassaqarfiup iluanni ilinniartitsisumik pinngorartitsinermik sanalunnermillu piginnaa</w:t>
      </w:r>
      <w:r w:rsidR="004F75EE">
        <w:rPr>
          <w:rFonts w:ascii="Calibri" w:eastAsia="Calibri" w:hAnsi="Calibri"/>
          <w:b/>
          <w:color w:val="000000" w:themeColor="text1"/>
          <w:sz w:val="22"/>
          <w:szCs w:val="22"/>
          <w:lang w:val="kl-GL" w:eastAsia="en-US"/>
        </w:rPr>
        <w:t>ni</w:t>
      </w:r>
      <w:r w:rsidRPr="00CB0FA1">
        <w:rPr>
          <w:rFonts w:ascii="Calibri" w:eastAsia="Calibri" w:hAnsi="Calibri"/>
          <w:b/>
          <w:color w:val="000000" w:themeColor="text1"/>
          <w:sz w:val="22"/>
          <w:szCs w:val="22"/>
          <w:lang w:val="kl-GL" w:eastAsia="en-US"/>
        </w:rPr>
        <w:t>limmik soqutigisalimmillu pissarsiorpugut. Suleqatitaassatta Ilulissani bacheloritut perorsaasunngorniarlutik socialassistentitullu ilinniartut ilinniartinneqarnerat isumagissavai.</w:t>
      </w:r>
    </w:p>
    <w:p w:rsidR="00B6708F" w:rsidRPr="00CB0FA1" w:rsidRDefault="00B6708F" w:rsidP="00B6708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color w:val="000000" w:themeColor="text1"/>
          <w:sz w:val="22"/>
          <w:szCs w:val="22"/>
          <w:lang w:val="kl-GL" w:eastAsia="en-US"/>
        </w:rPr>
        <w:t xml:space="preserve">Bachelorinngorniarlutik ilinniartunut ilinniartitsisoqatigiit ilassaannik, ilinniartitsisumik pinngorartitsinermut suliassaqarfiup iluani soqutigisalimmik ilisimasalimmillu pissarsiorpugut. Ilinniartitsisut allat suleqatigalugit Silamiinnerup, Nipilersornerup, Isiginnaartitsinerup sanalunnerullu iluanni sanalunnermut suliassaqarfik pingaarnertut akisussaaffigissavat. </w:t>
      </w:r>
    </w:p>
    <w:p w:rsidR="00B6708F" w:rsidRPr="00CB0FA1" w:rsidRDefault="00B6708F" w:rsidP="00B6708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color w:val="000000" w:themeColor="text1"/>
          <w:sz w:val="22"/>
          <w:szCs w:val="22"/>
          <w:lang w:val="kl-GL" w:eastAsia="en-US"/>
        </w:rPr>
        <w:t>Pikkorissaanerup ilinniaqqittarnerullu suliassaqarfiup iluani annertusaagatta, Kalaallit Nunaat tamakkerlugu ilinniartitsinikkut suliassat ingerlatallu assigiinngitsut naatsorsuutigineqarsinnaassapput.</w:t>
      </w:r>
    </w:p>
    <w:p w:rsidR="00630CC9" w:rsidRPr="00CB0FA1" w:rsidRDefault="00B6708F" w:rsidP="00B6708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color w:val="000000" w:themeColor="text1"/>
          <w:sz w:val="22"/>
          <w:szCs w:val="22"/>
          <w:lang w:val="kl-GL" w:eastAsia="en-US"/>
        </w:rPr>
        <w:t>Ilinniartitsisumik eqaatsumik ineriartortitserusuttumillu pissarsiorpugut, perorsaanermik suliassaqarfiup iluani pimoorussinermi saniatigut suleqammik suleqatiginnikkusuttumik, avatangiisiminik inussiarnersumik suliassaminullu ajunngitsumik suleriaaseqartumik.</w:t>
      </w:r>
    </w:p>
    <w:p w:rsidR="00630CC9" w:rsidRPr="00CB0FA1" w:rsidRDefault="00B6708F" w:rsidP="00630CC9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b/>
          <w:sz w:val="22"/>
          <w:szCs w:val="22"/>
          <w:lang w:val="kl-GL" w:eastAsia="en-US"/>
        </w:rPr>
        <w:t>Suliatigut inuttullu piginnaasat makku assut pingaartinneqarput.</w:t>
      </w:r>
      <w:r w:rsidR="00630CC9" w:rsidRPr="00CB0FA1">
        <w:rPr>
          <w:rFonts w:ascii="Calibri" w:eastAsia="Calibri" w:hAnsi="Calibri"/>
          <w:b/>
          <w:sz w:val="22"/>
          <w:szCs w:val="22"/>
          <w:lang w:val="kl-GL" w:eastAsia="en-US"/>
        </w:rPr>
        <w:t xml:space="preserve"> </w:t>
      </w:r>
    </w:p>
    <w:p w:rsidR="00B6708F" w:rsidRPr="00CB0FA1" w:rsidRDefault="00B6708F" w:rsidP="00B6708F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rPr>
          <w:rFonts w:ascii="Calibri" w:eastAsia="Calibri" w:hAnsi="Calibri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>Perorsaasutut ilinniagaqarputit attuumassutilimmik ilinniagaqaqqissimasoq.</w:t>
      </w:r>
    </w:p>
    <w:p w:rsidR="00B6708F" w:rsidRPr="00CB0FA1" w:rsidRDefault="00B6708F" w:rsidP="00B6708F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rPr>
          <w:rFonts w:ascii="Calibri" w:eastAsia="Calibri" w:hAnsi="Calibri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>Kandidatitut attuumassutilimmik ilinniagaqarputit imaluunniit masteritut ilinniagaqarlutit assersuutigalugu perorsaaneq, tarnip pissusii imaluunniit inuiaqatigiilerinerup iluanni.</w:t>
      </w:r>
    </w:p>
    <w:p w:rsidR="00B6708F" w:rsidRPr="00CB0FA1" w:rsidRDefault="00B6708F" w:rsidP="00B6708F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rPr>
          <w:rFonts w:ascii="Calibri" w:eastAsia="Calibri" w:hAnsi="Calibri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>Inuussutissarsiutini perorsaanermik suliassaqarfimmi aamma/imaluunniit inersimasunik ilinniartitsinermik misilittagaqarlutit. F</w:t>
      </w:r>
    </w:p>
    <w:p w:rsidR="00B6708F" w:rsidRPr="00CB0FA1" w:rsidRDefault="00B6708F" w:rsidP="00B6708F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rPr>
          <w:rFonts w:ascii="Calibri" w:eastAsia="Calibri" w:hAnsi="Calibri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>Kalaallit Nunaannit misilittagaqarlutillu ilisimasaqarputit kulturillu allat aallaavigalugit sulinissat ammaffigalugu.</w:t>
      </w:r>
    </w:p>
    <w:p w:rsidR="00B6708F" w:rsidRPr="00CB0FA1" w:rsidRDefault="00B6708F" w:rsidP="00B6708F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rPr>
          <w:rFonts w:ascii="Calibri" w:eastAsia="Calibri" w:hAnsi="Calibri"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lastRenderedPageBreak/>
        <w:t>Suleqatigiittut aaqqissuussaagatta naatsorsuutigineqarpoq ilinniartitsisooqatigiit ilaatigut namminneq ilinniartitsinertik akisussaaffigissagaat, ilaatigullu ilinniarnermi tamarmiusumi ataqatigiittoqarnera siuariartortoqarneralu akisussaaffigissallugu.</w:t>
      </w:r>
    </w:p>
    <w:p w:rsidR="004036C9" w:rsidRPr="00CB0FA1" w:rsidRDefault="00B6708F" w:rsidP="00B6708F">
      <w:pPr>
        <w:widowControl/>
        <w:numPr>
          <w:ilvl w:val="0"/>
          <w:numId w:val="1"/>
        </w:numPr>
        <w:autoSpaceDE/>
        <w:autoSpaceDN/>
        <w:adjustRightInd/>
        <w:spacing w:line="216" w:lineRule="auto"/>
        <w:rPr>
          <w:rFonts w:ascii="Calibri" w:eastAsia="Calibri" w:hAnsi="Calibri" w:cs="Arial"/>
          <w:b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>Suleqatitut akuersaartumik suleriaaseqarnerit, tatiginninneq akisussaassuseqarneq ilisarnaatigaatit.</w:t>
      </w:r>
      <w:r w:rsidR="00D96B70" w:rsidRPr="00CB0FA1">
        <w:rPr>
          <w:rFonts w:ascii="Calibri" w:eastAsia="Calibri" w:hAnsi="Calibri"/>
          <w:sz w:val="22"/>
          <w:szCs w:val="22"/>
          <w:lang w:val="kl-GL" w:eastAsia="en-US"/>
        </w:rPr>
        <w:t xml:space="preserve">                       </w:t>
      </w:r>
    </w:p>
    <w:p w:rsidR="00630CC9" w:rsidRPr="00CB0FA1" w:rsidRDefault="00630CC9" w:rsidP="00BA2CA6">
      <w:pPr>
        <w:widowControl/>
        <w:autoSpaceDE/>
        <w:autoSpaceDN/>
        <w:adjustRightInd/>
        <w:spacing w:after="160" w:line="216" w:lineRule="auto"/>
        <w:ind w:left="720"/>
        <w:rPr>
          <w:rFonts w:ascii="Calibri" w:eastAsia="Calibri" w:hAnsi="Calibri" w:cs="Arial"/>
          <w:b/>
          <w:sz w:val="22"/>
          <w:szCs w:val="22"/>
          <w:lang w:val="kl-GL" w:eastAsia="en-US"/>
        </w:rPr>
      </w:pPr>
      <w:r w:rsidRPr="00CB0FA1">
        <w:rPr>
          <w:rFonts w:ascii="Calibri" w:eastAsia="Calibri" w:hAnsi="Calibri"/>
          <w:sz w:val="22"/>
          <w:szCs w:val="22"/>
          <w:lang w:val="kl-GL" w:eastAsia="en-US"/>
        </w:rPr>
        <w:t xml:space="preserve"> </w:t>
      </w:r>
    </w:p>
    <w:p w:rsidR="00630CC9" w:rsidRPr="00CB0FA1" w:rsidRDefault="00B6708F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b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b/>
          <w:sz w:val="22"/>
          <w:szCs w:val="22"/>
          <w:lang w:val="kl-GL" w:eastAsia="en-US"/>
        </w:rPr>
        <w:t>Akissarsianut atorfinitsitaanermilu atugassarititaasut:</w:t>
      </w:r>
    </w:p>
    <w:p w:rsidR="00B6708F" w:rsidRPr="00CB0FA1" w:rsidRDefault="00B6708F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>Akissarsiat atorfinitsitaanermilu atugassarititaasut, matumani ilaallutik atorfininnermi soraarnermilu angalasinnaanermut kiisalu pisattat nassiunneqarnerat Namminersorlutik Oqartussat aamma kattuffiup isumaqatiginninniarsinnaatitaasup akornanni isumaqatigiissutit atuuttut tunngavigalugit pissapput. Inissiamik innersuussisoqarsinnaavoq, malittarisassat qaqugukkulluunniit atuuttut naapertorlugit akilersorneqartussamik.</w:t>
      </w:r>
    </w:p>
    <w:p w:rsidR="00630CC9" w:rsidRPr="00CB0FA1" w:rsidRDefault="00CB0FA1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Paasissutissat sukumiinerusut Pisortap tullianit Marianne Nissen oqarasuaat +299 38 35 79-ikkut mail: </w:t>
      </w:r>
      <w:hyperlink r:id="rId7" w:history="1">
        <w:r w:rsidR="004F75EE" w:rsidRPr="0052521F">
          <w:rPr>
            <w:rStyle w:val="Hyperlink"/>
            <w:rFonts w:ascii="Calibri" w:eastAsia="Calibri" w:hAnsi="Calibri" w:cs="Arial"/>
            <w:sz w:val="22"/>
            <w:szCs w:val="22"/>
            <w:lang w:val="kl-GL" w:eastAsia="en-US"/>
          </w:rPr>
          <w:t>marianne@pi.sps.gl</w:t>
        </w:r>
      </w:hyperlink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-ikkut imaluunniit Rektorimit Nuka Klemann, oqarasuaat +299 38 35 50-ikkut, mobil +299 55 64 64-ikkut mail: </w:t>
      </w:r>
      <w:hyperlink r:id="rId8" w:history="1">
        <w:r w:rsidR="004F75EE" w:rsidRPr="0052521F">
          <w:rPr>
            <w:rStyle w:val="Hyperlink"/>
            <w:rFonts w:ascii="Calibri" w:eastAsia="Calibri" w:hAnsi="Calibri" w:cs="Arial"/>
            <w:sz w:val="22"/>
            <w:szCs w:val="22"/>
            <w:lang w:val="kl-GL" w:eastAsia="en-US"/>
          </w:rPr>
          <w:t>nuka@pi.sps.gl</w:t>
        </w:r>
      </w:hyperlink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>-ikkut pissarsiarineqarsinnaapput.</w:t>
      </w:r>
      <w:r w:rsidR="00630CC9"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 </w:t>
      </w:r>
    </w:p>
    <w:p w:rsidR="00630CC9" w:rsidRPr="00CB0FA1" w:rsidRDefault="00CB0FA1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Seminaria pillugu </w:t>
      </w:r>
      <w:hyperlink r:id="rId9" w:history="1">
        <w:r w:rsidR="004F75EE" w:rsidRPr="0052521F">
          <w:rPr>
            <w:rStyle w:val="Hyperlink"/>
            <w:rFonts w:ascii="Calibri" w:eastAsia="Calibri" w:hAnsi="Calibri" w:cs="Arial"/>
            <w:sz w:val="22"/>
            <w:szCs w:val="22"/>
            <w:lang w:val="kl-GL" w:eastAsia="en-US"/>
          </w:rPr>
          <w:t>www.pi.sps.gl</w:t>
        </w:r>
      </w:hyperlink>
      <w:r w:rsidR="004F75EE">
        <w:rPr>
          <w:rFonts w:ascii="Calibri" w:eastAsia="Calibri" w:hAnsi="Calibri" w:cs="Arial"/>
          <w:sz w:val="22"/>
          <w:szCs w:val="22"/>
          <w:lang w:val="kl-GL" w:eastAsia="en-US"/>
        </w:rPr>
        <w:t>-</w:t>
      </w: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imi aamma Ilulissat pillugu </w:t>
      </w:r>
      <w:hyperlink r:id="rId10" w:history="1">
        <w:r w:rsidR="004F75EE" w:rsidRPr="0052521F">
          <w:rPr>
            <w:rStyle w:val="Hyperlink"/>
            <w:rFonts w:ascii="Calibri" w:eastAsia="Calibri" w:hAnsi="Calibri" w:cs="Arial"/>
            <w:sz w:val="22"/>
            <w:szCs w:val="22"/>
            <w:lang w:val="kl-GL" w:eastAsia="en-US"/>
          </w:rPr>
          <w:t>www.avannaata.gl</w:t>
        </w:r>
      </w:hyperlink>
      <w:r w:rsidR="004F75EE">
        <w:rPr>
          <w:rFonts w:ascii="Calibri" w:eastAsia="Calibri" w:hAnsi="Calibri" w:cs="Arial"/>
          <w:sz w:val="22"/>
          <w:szCs w:val="22"/>
          <w:lang w:val="kl-GL" w:eastAsia="en-US"/>
        </w:rPr>
        <w:t>-</w:t>
      </w: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>imi atuarsinnaavutit.</w:t>
      </w:r>
      <w:r w:rsidR="00630CC9"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 </w:t>
      </w:r>
    </w:p>
    <w:p w:rsidR="00585F7D" w:rsidRPr="00CB0FA1" w:rsidRDefault="00CB0FA1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>Atorfik januarip aallaqqaataani 2019-imi imaluunniit tamatuma kingornatigut piaarnerpaamik inuttalerneqarnissaa kissaatigineqarpoq. Erninermi taartaaffissaq 31.10.2019-ip tungaanut ingerlassaaq</w:t>
      </w:r>
    </w:p>
    <w:p w:rsidR="00630CC9" w:rsidRPr="00CB0FA1" w:rsidRDefault="00CB0FA1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>Qinnuteqarfissaq killilerneqarpoq ataasinngorneq 19. november 2018, nal. 8:00 (kalaallit nalunaaqutaa malillugu).</w:t>
      </w:r>
      <w:r w:rsidR="00630CC9"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 </w:t>
      </w:r>
    </w:p>
    <w:p w:rsidR="00630CC9" w:rsidRPr="00CB0FA1" w:rsidRDefault="00CB0FA1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Qinnuteqaat mailikkut uunga nassiunneqarsinnaavoq: </w:t>
      </w:r>
      <w:hyperlink r:id="rId11" w:history="1">
        <w:r w:rsidR="004F75EE" w:rsidRPr="0052521F">
          <w:rPr>
            <w:rStyle w:val="Hyperlink"/>
            <w:rFonts w:ascii="Calibri" w:eastAsia="Calibri" w:hAnsi="Calibri" w:cs="Arial"/>
            <w:sz w:val="22"/>
            <w:szCs w:val="22"/>
            <w:lang w:val="kl-GL" w:eastAsia="en-US"/>
          </w:rPr>
          <w:t>allaffik@attat.gl</w:t>
        </w:r>
      </w:hyperlink>
      <w:r w:rsidR="004F75EE">
        <w:rPr>
          <w:rFonts w:ascii="Calibri" w:eastAsia="Calibri" w:hAnsi="Calibri" w:cs="Arial"/>
          <w:sz w:val="22"/>
          <w:szCs w:val="22"/>
          <w:lang w:val="kl-GL" w:eastAsia="en-US"/>
        </w:rPr>
        <w:t xml:space="preserve"> </w:t>
      </w: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>tamatumalu kingornatigut allakkatigut qinnuteqaatip allaqqaarneranik innersuussinertalik ilanngussartalillu nassiunneqassalluni. Qinnuteqartut oqaloqatigineqartussatut toqqarneqarneranni innersuussinerit ilaatinneqassapput. Pinerluuteqarsimannginnermut uppernarsaat nutaaq piumasarineqarpoq.</w:t>
      </w:r>
      <w:r w:rsidR="00630CC9" w:rsidRPr="00CB0FA1">
        <w:rPr>
          <w:rFonts w:ascii="Calibri" w:eastAsia="Calibri" w:hAnsi="Calibri" w:cs="Arial"/>
          <w:sz w:val="22"/>
          <w:szCs w:val="22"/>
          <w:lang w:val="kl-GL" w:eastAsia="en-US"/>
        </w:rPr>
        <w:t xml:space="preserve"> </w:t>
      </w:r>
    </w:p>
    <w:p w:rsidR="00630CC9" w:rsidRPr="00CB0FA1" w:rsidRDefault="00CB0FA1" w:rsidP="00630CC9">
      <w:pPr>
        <w:widowControl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/>
        <w:autoSpaceDN/>
        <w:adjustRightInd/>
        <w:spacing w:after="160" w:line="216" w:lineRule="auto"/>
        <w:rPr>
          <w:rFonts w:ascii="Calibri" w:eastAsia="Calibri" w:hAnsi="Calibri" w:cs="Arial"/>
          <w:sz w:val="22"/>
          <w:szCs w:val="22"/>
          <w:lang w:val="kl-GL" w:eastAsia="en-US"/>
        </w:rPr>
      </w:pPr>
      <w:r w:rsidRPr="00CB0FA1">
        <w:rPr>
          <w:rFonts w:ascii="Calibri" w:eastAsia="Calibri" w:hAnsi="Calibri" w:cs="Arial"/>
          <w:sz w:val="22"/>
          <w:szCs w:val="22"/>
          <w:lang w:val="kl-GL" w:eastAsia="en-US"/>
        </w:rPr>
        <w:t>Qinnuteqaat uunga Namminersorlutik Oqartussanut, Rektori Nuka Kleemann, Perorsaanermik Ilinniarfik/Socialpædagogisk Seminarium, Postboks 519, 3952 Ilulissat, nassiunneqassaaq.</w:t>
      </w:r>
    </w:p>
    <w:p w:rsidR="00630CC9" w:rsidRPr="00CB0FA1" w:rsidRDefault="00630CC9" w:rsidP="00630CC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kl-GL" w:eastAsia="en-US"/>
        </w:rPr>
      </w:pPr>
    </w:p>
    <w:p w:rsidR="00630CC9" w:rsidRPr="00CB0FA1" w:rsidRDefault="00630CC9" w:rsidP="00630CC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kl-GL" w:eastAsia="en-US"/>
        </w:rPr>
      </w:pPr>
    </w:p>
    <w:p w:rsidR="00630CC9" w:rsidRPr="00CB0FA1" w:rsidRDefault="00630CC9" w:rsidP="00630CC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val="kl-GL" w:eastAsia="en-US"/>
        </w:rPr>
      </w:pPr>
    </w:p>
    <w:p w:rsidR="00630CC9" w:rsidRPr="00CB0FA1" w:rsidRDefault="00630CC9" w:rsidP="00630CC9">
      <w:pPr>
        <w:rPr>
          <w:lang w:val="kl-GL"/>
        </w:rPr>
      </w:pPr>
    </w:p>
    <w:p w:rsidR="00644522" w:rsidRPr="00CB0FA1" w:rsidRDefault="00644522">
      <w:pPr>
        <w:rPr>
          <w:lang w:val="kl-GL"/>
        </w:rPr>
      </w:pPr>
    </w:p>
    <w:sectPr w:rsidR="00644522" w:rsidRPr="00CB0FA1">
      <w:headerReference w:type="default" r:id="rId12"/>
      <w:endnotePr>
        <w:numFmt w:val="decimal"/>
      </w:endnotePr>
      <w:pgSz w:w="11905" w:h="16837"/>
      <w:pgMar w:top="1381" w:right="1415" w:bottom="284" w:left="993" w:header="284" w:footer="3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36" w:rsidRDefault="0047559B">
      <w:r>
        <w:separator/>
      </w:r>
    </w:p>
  </w:endnote>
  <w:endnote w:type="continuationSeparator" w:id="0">
    <w:p w:rsidR="00E42436" w:rsidRDefault="0047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36" w:rsidRDefault="0047559B">
      <w:r>
        <w:separator/>
      </w:r>
    </w:p>
  </w:footnote>
  <w:footnote w:type="continuationSeparator" w:id="0">
    <w:p w:rsidR="00E42436" w:rsidRDefault="0047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53" w:rsidRDefault="00A1373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  <w:rPr>
        <w:rFonts w:ascii="Centaur" w:hAnsi="Centaur"/>
        <w:b/>
        <w:bCs/>
        <w:sz w:val="36"/>
        <w:szCs w:val="3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.65pt;margin-top:-3.05pt;width:38.2pt;height:60.25pt;z-index:251660288">
          <v:imagedata r:id="rId1" o:title=""/>
        </v:shape>
        <o:OLEObject Type="Embed" ProgID="MSPhotoEd.3" ShapeID="_x0000_s1026" DrawAspect="Content" ObjectID="_1601707793" r:id="rId2"/>
      </w:object>
    </w:r>
    <w:r w:rsidR="00630CC9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650240</wp:posOffset>
              </wp:positionV>
              <wp:extent cx="5760085" cy="12065"/>
              <wp:effectExtent l="0" t="0" r="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20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AC25D" id="Rektangel 1" o:spid="_x0000_s1026" style="position:absolute;margin-left:73.05pt;margin-top:51.2pt;width:453.5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" fillcolor="red" stroked="f" strokeweight="0">
              <w10:wrap anchorx="page" anchory="page"/>
              <w10:anchorlock/>
            </v:rect>
          </w:pict>
        </mc:Fallback>
      </mc:AlternateContent>
    </w:r>
  </w:p>
  <w:p w:rsidR="006A4E53" w:rsidRDefault="00BA2CA6">
    <w:pPr>
      <w:tabs>
        <w:tab w:val="right" w:pos="9071"/>
      </w:tabs>
      <w:jc w:val="both"/>
      <w:rPr>
        <w:rFonts w:ascii="Century Gothic" w:hAnsi="Century Gothic"/>
        <w:sz w:val="28"/>
        <w:szCs w:val="28"/>
      </w:rPr>
    </w:pPr>
    <w:r>
      <w:rPr>
        <w:rFonts w:ascii="Century Gothic" w:hAnsi="Century Gothic"/>
        <w:b/>
        <w:bCs/>
        <w:i/>
        <w:iCs/>
        <w:sz w:val="28"/>
        <w:szCs w:val="28"/>
      </w:rPr>
      <w:tab/>
    </w:r>
    <w:r>
      <w:rPr>
        <w:rFonts w:ascii="Century Gothic" w:hAnsi="Century Gothic"/>
        <w:b/>
        <w:bCs/>
        <w:i/>
        <w:iCs/>
        <w:sz w:val="24"/>
      </w:rPr>
      <w:t xml:space="preserve">PERORSAANERMIK ILINNIARFIK / </w:t>
    </w:r>
    <w:r>
      <w:rPr>
        <w:rFonts w:ascii="Century Gothic" w:hAnsi="Century Gothic"/>
        <w:b/>
        <w:bCs/>
        <w:i/>
        <w:iCs/>
        <w:szCs w:val="20"/>
      </w:rPr>
      <w:t>Socialpædagogisk Seminarium</w:t>
    </w:r>
  </w:p>
  <w:p w:rsidR="006A4E53" w:rsidRDefault="00A1373F">
    <w:pPr>
      <w:spacing w:line="240" w:lineRule="exact"/>
      <w:rPr>
        <w:rFonts w:ascii="Century Gothic" w:hAnsi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C71"/>
    <w:multiLevelType w:val="hybridMultilevel"/>
    <w:tmpl w:val="6CF67290"/>
    <w:lvl w:ilvl="0" w:tplc="CD1AE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C9"/>
    <w:rsid w:val="000420B5"/>
    <w:rsid w:val="0017451F"/>
    <w:rsid w:val="002C6E9F"/>
    <w:rsid w:val="002D285F"/>
    <w:rsid w:val="004036C9"/>
    <w:rsid w:val="0047559B"/>
    <w:rsid w:val="004F75EE"/>
    <w:rsid w:val="00514686"/>
    <w:rsid w:val="00585F7D"/>
    <w:rsid w:val="005B3568"/>
    <w:rsid w:val="006058B5"/>
    <w:rsid w:val="00630CC9"/>
    <w:rsid w:val="00635556"/>
    <w:rsid w:val="00644522"/>
    <w:rsid w:val="00651F3C"/>
    <w:rsid w:val="00742B0B"/>
    <w:rsid w:val="009B0641"/>
    <w:rsid w:val="00A1373F"/>
    <w:rsid w:val="00AC3243"/>
    <w:rsid w:val="00B6708F"/>
    <w:rsid w:val="00BA2CA6"/>
    <w:rsid w:val="00CB0FA1"/>
    <w:rsid w:val="00D96B70"/>
    <w:rsid w:val="00E4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C285338-48F1-4D85-BD6B-C2F25D7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30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ka@pi.sps.g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ne@pi.sps.g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affik@attat.g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vannaata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.sps.g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Lykkedegn</dc:creator>
  <cp:keywords/>
  <dc:description/>
  <cp:lastModifiedBy>Lea Jensen</cp:lastModifiedBy>
  <cp:revision>2</cp:revision>
  <dcterms:created xsi:type="dcterms:W3CDTF">2018-10-22T12:04:00Z</dcterms:created>
  <dcterms:modified xsi:type="dcterms:W3CDTF">2018-10-22T12:04:00Z</dcterms:modified>
</cp:coreProperties>
</file>